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FB0BB6" w:rsidP="5C432840" w:rsidRDefault="00997F14" w14:paraId="7D077B34" w14:textId="113A44BC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5C432840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Hlk145348051" w:id="0"/>
      <w:r w:rsidRPr="5C432840" w:rsidR="00FB0BB6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5C432840" w:rsidR="00FB0BB6">
        <w:rPr>
          <w:rFonts w:ascii="Corbel" w:hAnsi="Corbel"/>
          <w:i w:val="1"/>
          <w:iCs w:val="1"/>
          <w:sz w:val="24"/>
          <w:szCs w:val="24"/>
        </w:rPr>
        <w:t>UR nr</w:t>
      </w:r>
      <w:r w:rsidRPr="5C432840" w:rsidR="00FB0BB6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FB0BB6" w:rsidP="00FB0BB6" w:rsidRDefault="00FB0BB6" w14:paraId="230E852F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FB0BB6" w:rsidP="00FB0BB6" w:rsidRDefault="00FB0BB6" w14:paraId="7F182952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1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FB0BB6" w:rsidP="00FB0BB6" w:rsidRDefault="00FB0BB6" w14:paraId="5CF63968" w14:textId="5F14371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C432840" w:rsidR="4095BAA4">
        <w:rPr>
          <w:rFonts w:ascii="Corbel" w:hAnsi="Corbel"/>
          <w:sz w:val="24"/>
          <w:szCs w:val="24"/>
        </w:rPr>
        <w:t>(skrajne daty)</w:t>
      </w:r>
    </w:p>
    <w:p w:rsidRPr="00F13662" w:rsidR="00445970" w:rsidP="5C432840" w:rsidRDefault="00FB0BB6" w14:paraId="2F8E4182" w14:textId="4522AF22">
      <w:pPr>
        <w:spacing w:after="0" w:line="240" w:lineRule="exact"/>
        <w:ind w:left="708"/>
        <w:jc w:val="both"/>
        <w:rPr>
          <w:rFonts w:ascii="Corbel" w:hAnsi="Corbel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F13662">
        <w:rPr>
          <w:rFonts w:ascii="Corbel" w:hAnsi="Corbel"/>
        </w:rPr>
        <w:tab/>
      </w:r>
      <w:r w:rsidRPr="00F13662" w:rsidR="00FB0BB6">
        <w:rPr>
          <w:rFonts w:ascii="Corbel" w:hAnsi="Corbel"/>
        </w:rPr>
        <w:t>Rok akademicki 202</w:t>
      </w:r>
      <w:r w:rsidRPr="00F13662" w:rsidR="0015153E">
        <w:rPr>
          <w:rFonts w:ascii="Corbel" w:hAnsi="Corbel"/>
        </w:rPr>
        <w:t>3</w:t>
      </w:r>
      <w:r w:rsidRPr="00F13662" w:rsidR="00FB0BB6">
        <w:rPr>
          <w:rFonts w:ascii="Corbel" w:hAnsi="Corbel"/>
        </w:rPr>
        <w:t>/202</w:t>
      </w:r>
      <w:bookmarkEnd w:id="1"/>
      <w:r w:rsidRPr="00F13662" w:rsidR="0015153E">
        <w:rPr>
          <w:rFonts w:ascii="Corbel" w:hAnsi="Corbel"/>
        </w:rPr>
        <w:t>4</w:t>
      </w:r>
    </w:p>
    <w:bookmarkEnd w:id="0"/>
    <w:p w:rsidRPr="009C54AE" w:rsidR="0085747A" w:rsidP="009C54AE" w:rsidRDefault="0085747A" w14:paraId="7F73F66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EC1005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18D32774" w14:paraId="37729121" w14:textId="77777777">
        <w:tc>
          <w:tcPr>
            <w:tcW w:w="2694" w:type="dxa"/>
            <w:vAlign w:val="center"/>
          </w:tcPr>
          <w:p w:rsidRPr="009C54AE" w:rsidR="0085747A" w:rsidP="009C54AE" w:rsidRDefault="00C05F44" w14:paraId="6D3726E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18D32774" w:rsidRDefault="00032130" w14:paraId="77DB69B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8D32774">
              <w:rPr>
                <w:rFonts w:ascii="Corbel" w:hAnsi="Corbel"/>
                <w:bCs/>
                <w:sz w:val="24"/>
                <w:szCs w:val="24"/>
              </w:rPr>
              <w:t>Prawo organizacji pozarządowych</w:t>
            </w:r>
          </w:p>
        </w:tc>
      </w:tr>
      <w:tr w:rsidRPr="009C54AE" w:rsidR="0085747A" w:rsidTr="18D32774" w14:paraId="4E127FA3" w14:textId="77777777">
        <w:tc>
          <w:tcPr>
            <w:tcW w:w="2694" w:type="dxa"/>
            <w:vAlign w:val="center"/>
          </w:tcPr>
          <w:p w:rsidRPr="009C54AE" w:rsidR="0085747A" w:rsidP="009C54AE" w:rsidRDefault="00C05F44" w14:paraId="41367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0409C0" w:rsidRDefault="00032130" w14:paraId="60EBB88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0409C0">
              <w:rPr>
                <w:rFonts w:ascii="Corbel" w:hAnsi="Corbel"/>
                <w:b w:val="0"/>
                <w:sz w:val="24"/>
                <w:szCs w:val="24"/>
              </w:rPr>
              <w:t>5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Pr="009C54AE" w:rsidR="0085747A" w:rsidTr="18D32774" w14:paraId="3341A462" w14:textId="77777777">
        <w:tc>
          <w:tcPr>
            <w:tcW w:w="2694" w:type="dxa"/>
            <w:vAlign w:val="center"/>
          </w:tcPr>
          <w:p w:rsidRPr="009C54AE" w:rsidR="0085747A" w:rsidP="00EA4832" w:rsidRDefault="0085747A" w14:paraId="36B7685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18D32774" w:rsidRDefault="00A4687D" w14:paraId="352A4FBC" w14:textId="5149F6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8D3277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18D32774" w14:paraId="595F691E" w14:textId="77777777">
        <w:tc>
          <w:tcPr>
            <w:tcW w:w="2694" w:type="dxa"/>
            <w:vAlign w:val="center"/>
          </w:tcPr>
          <w:p w:rsidRPr="009C54AE" w:rsidR="0085747A" w:rsidP="009C54AE" w:rsidRDefault="0085747A" w14:paraId="784C093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18D32774" w:rsidRDefault="42EA4030" w14:paraId="180A2CA5" w14:textId="4838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8D32774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FB0BB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18D32774" w:rsidR="002673CD">
              <w:rPr>
                <w:rFonts w:ascii="Corbel" w:hAnsi="Corbel"/>
                <w:b w:val="0"/>
                <w:sz w:val="24"/>
                <w:szCs w:val="24"/>
              </w:rPr>
              <w:t xml:space="preserve">Zakład Nauki </w:t>
            </w:r>
            <w:r w:rsidRPr="18D32774" w:rsidR="00A4687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18D32774" w:rsidR="002673CD">
              <w:rPr>
                <w:rFonts w:ascii="Corbel" w:hAnsi="Corbel"/>
                <w:b w:val="0"/>
                <w:sz w:val="24"/>
                <w:szCs w:val="24"/>
              </w:rPr>
              <w:t xml:space="preserve"> Administracji</w:t>
            </w:r>
          </w:p>
        </w:tc>
      </w:tr>
      <w:tr w:rsidRPr="009C54AE" w:rsidR="0085747A" w:rsidTr="18D32774" w14:paraId="7965A1E0" w14:textId="77777777">
        <w:tc>
          <w:tcPr>
            <w:tcW w:w="2694" w:type="dxa"/>
            <w:vAlign w:val="center"/>
          </w:tcPr>
          <w:p w:rsidRPr="009C54AE" w:rsidR="0085747A" w:rsidP="009C54AE" w:rsidRDefault="0085747A" w14:paraId="3C5080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673CD" w14:paraId="774DA95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18D32774" w14:paraId="081222F4" w14:textId="77777777">
        <w:tc>
          <w:tcPr>
            <w:tcW w:w="2694" w:type="dxa"/>
            <w:vAlign w:val="center"/>
          </w:tcPr>
          <w:p w:rsidRPr="009C54AE" w:rsidR="0085747A" w:rsidP="009C54AE" w:rsidRDefault="00DE4A14" w14:paraId="4B000E9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A4687D" w14:paraId="5C3C1583" w14:textId="730F63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85747A" w:rsidTr="18D32774" w14:paraId="5A56FB63" w14:textId="77777777">
        <w:tc>
          <w:tcPr>
            <w:tcW w:w="2694" w:type="dxa"/>
            <w:vAlign w:val="center"/>
          </w:tcPr>
          <w:p w:rsidRPr="009C54AE" w:rsidR="0085747A" w:rsidP="009C54AE" w:rsidRDefault="0085747A" w14:paraId="3AD38E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673CD" w14:paraId="610A11B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18D32774" w14:paraId="6DE47C6C" w14:textId="77777777">
        <w:tc>
          <w:tcPr>
            <w:tcW w:w="2694" w:type="dxa"/>
            <w:vAlign w:val="center"/>
          </w:tcPr>
          <w:p w:rsidRPr="009C54AE" w:rsidR="0085747A" w:rsidP="009C54AE" w:rsidRDefault="0085747A" w14:paraId="55F6F79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673CD" w14:paraId="7E85CBB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18D32774" w14:paraId="18C6E3B2" w14:textId="77777777">
        <w:tc>
          <w:tcPr>
            <w:tcW w:w="2694" w:type="dxa"/>
            <w:vAlign w:val="center"/>
          </w:tcPr>
          <w:p w:rsidRPr="009C54AE" w:rsidR="0085747A" w:rsidP="009C54AE" w:rsidRDefault="0085747A" w14:paraId="718638B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530D2BE7" w:rsidRDefault="00FB0BB6" w14:paraId="453B8E17" w14:textId="4AF23F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18D32774" w:rsidR="002673CD">
              <w:rPr>
                <w:rFonts w:ascii="Corbel" w:hAnsi="Corbel"/>
                <w:b w:val="0"/>
                <w:sz w:val="24"/>
                <w:szCs w:val="24"/>
              </w:rPr>
              <w:t>I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 w:rsidR="00EB5345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Pr="009C54AE" w:rsidR="0085747A" w:rsidTr="18D32774" w14:paraId="3BF2FAA2" w14:textId="77777777">
        <w:tc>
          <w:tcPr>
            <w:tcW w:w="2694" w:type="dxa"/>
            <w:vAlign w:val="center"/>
          </w:tcPr>
          <w:p w:rsidRPr="009C54AE" w:rsidR="0085747A" w:rsidP="009C54AE" w:rsidRDefault="0085747A" w14:paraId="2119E74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32130" w14:paraId="79C955F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18D32774" w14:paraId="28A0C25E" w14:textId="77777777">
        <w:tc>
          <w:tcPr>
            <w:tcW w:w="2694" w:type="dxa"/>
            <w:vAlign w:val="center"/>
          </w:tcPr>
          <w:p w:rsidRPr="009C54AE" w:rsidR="00923D7D" w:rsidP="009C54AE" w:rsidRDefault="00923D7D" w14:paraId="7385EAE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673CD" w14:paraId="73914F6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18D32774" w14:paraId="1F397AE6" w14:textId="77777777">
        <w:tc>
          <w:tcPr>
            <w:tcW w:w="2694" w:type="dxa"/>
            <w:vAlign w:val="center"/>
          </w:tcPr>
          <w:p w:rsidRPr="009C54AE" w:rsidR="0085747A" w:rsidP="009C54AE" w:rsidRDefault="0085747A" w14:paraId="3A4D6B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673CD" w14:paraId="472CDD7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E5578D" w:rsidTr="18D32774" w14:paraId="4169260F" w14:textId="77777777">
        <w:tc>
          <w:tcPr>
            <w:tcW w:w="2694" w:type="dxa"/>
            <w:vAlign w:val="center"/>
          </w:tcPr>
          <w:p w:rsidRPr="009C54AE" w:rsidR="00E5578D" w:rsidP="00E5578D" w:rsidRDefault="00E5578D" w14:paraId="7B2C7A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E5578D" w:rsidP="00E5578D" w:rsidRDefault="00E5578D" w14:paraId="7460D21A" w14:textId="13373D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Pr="009C54AE" w:rsidR="0085747A" w:rsidP="009C54AE" w:rsidRDefault="0085747A" w14:paraId="79E5D59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140721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06529EE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4065FE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5C432840" w14:paraId="717390F3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639B3C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5659B2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C432840" w:rsidRDefault="00015B8F" w14:paraId="35FF36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C432840" w:rsidR="00015B8F">
              <w:rPr>
                <w:rFonts w:ascii="Corbel" w:hAnsi="Corbel"/>
              </w:rPr>
              <w:t>Wykł</w:t>
            </w:r>
            <w:r w:rsidRPr="5C43284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AEA648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C432840" w:rsidRDefault="00015B8F" w14:paraId="2D1E9D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C432840" w:rsidR="00015B8F">
              <w:rPr>
                <w:rFonts w:ascii="Corbel" w:hAnsi="Corbel"/>
              </w:rPr>
              <w:t>Konw</w:t>
            </w:r>
            <w:r w:rsidRPr="5C43284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82974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015B8F" w14:paraId="4EF27D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C432840" w:rsidR="00015B8F">
              <w:rPr>
                <w:rFonts w:ascii="Corbel" w:hAnsi="Corbel"/>
              </w:rPr>
              <w:t>Sem</w:t>
            </w:r>
            <w:r w:rsidRPr="5C43284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7C550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C432840" w:rsidRDefault="00015B8F" w14:paraId="77BD40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C432840" w:rsidR="00015B8F">
              <w:rPr>
                <w:rFonts w:ascii="Corbel" w:hAnsi="Corbel"/>
              </w:rPr>
              <w:t>Prakt</w:t>
            </w:r>
            <w:r w:rsidRPr="5C43284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257AA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835C2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5C432840" w14:paraId="13BE1102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E5578D" w14:paraId="798C9C0E" w14:textId="151956A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C432840" w:rsidR="00E5578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2673CD" w14:paraId="224BC6F0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C432840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2673CD" w14:paraId="501BB6C9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C432840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015B8F" w14:paraId="52400F71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015B8F" w14:paraId="7E9D3465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015B8F" w14:paraId="6FEFF86E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015B8F" w14:paraId="641A89F9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015B8F" w14:paraId="692BF29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015B8F" w14:paraId="5606829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C432840" w:rsidRDefault="002673CD" w14:paraId="52CCBEBC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C432840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7D9F43F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1FFCE3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D982D9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5C432840" w:rsidRDefault="00386F77" w14:paraId="421ABB00" w14:textId="77777777">
      <w:pPr>
        <w:pStyle w:val="Punktygwne"/>
        <w:spacing w:before="0" w:after="0"/>
        <w:ind w:left="284"/>
        <w:rPr>
          <w:rFonts w:ascii="Corbel" w:hAnsi="Corbel"/>
          <w:b w:val="0"/>
          <w:bCs w:val="0"/>
          <w:caps w:val="0"/>
          <w:smallCaps w:val="0"/>
        </w:rPr>
      </w:pPr>
      <w:r w:rsidRPr="5C432840" w:rsidR="00386F77">
        <w:rPr>
          <w:rFonts w:ascii="MS Gothic" w:hAnsi="MS Gothic" w:eastAsia="MS Gothic" w:cs="MS Gothic"/>
          <w:b w:val="0"/>
          <w:bCs w:val="0"/>
        </w:rPr>
        <w:t>×</w:t>
      </w:r>
      <w:r w:rsidRPr="5C432840" w:rsidR="0085747A">
        <w:rPr>
          <w:rFonts w:ascii="Corbel" w:hAnsi="Corbel"/>
          <w:b w:val="0"/>
          <w:bCs w:val="0"/>
          <w:caps w:val="0"/>
          <w:smallCaps w:val="0"/>
        </w:rPr>
        <w:t xml:space="preserve"> zajęcia w formie tradycyjnej </w:t>
      </w:r>
    </w:p>
    <w:p w:rsidRPr="00A678C1" w:rsidR="00FB0BB6" w:rsidP="5C432840" w:rsidRDefault="00FB0BB6" w14:paraId="68336353" w14:textId="77777777">
      <w:pPr>
        <w:pStyle w:val="Punktygwne"/>
        <w:numPr>
          <w:ilvl w:val="0"/>
          <w:numId w:val="2"/>
        </w:numPr>
        <w:spacing w:before="0" w:after="0"/>
        <w:ind w:left="540" w:hanging="27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5C432840" w:rsidR="00FB0BB6">
        <w:rPr>
          <w:rFonts w:ascii="Corbel" w:hAnsi="Corbel"/>
          <w:b w:val="0"/>
          <w:bCs w:val="0"/>
          <w:caps w:val="0"/>
          <w:smallCaps w:val="0"/>
        </w:rPr>
        <w:t>zajęcia realizowane z wykorzystaniem metod i technik kształcenia na odległość</w:t>
      </w:r>
    </w:p>
    <w:p w:rsidRPr="009C54AE" w:rsidR="0085747A" w:rsidP="009C54AE" w:rsidRDefault="0085747A" w14:paraId="7C4B121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C432840" w:rsidRDefault="00E22FBC" w14:paraId="67029004" w14:textId="020E343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C43284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C432840" w:rsidR="00E22FBC">
        <w:rPr>
          <w:rFonts w:ascii="Corbel" w:hAnsi="Corbel"/>
          <w:caps w:val="0"/>
          <w:smallCaps w:val="0"/>
        </w:rPr>
        <w:t>For</w:t>
      </w:r>
      <w:r w:rsidRPr="5C432840" w:rsidR="00445970">
        <w:rPr>
          <w:rFonts w:ascii="Corbel" w:hAnsi="Corbel"/>
          <w:caps w:val="0"/>
          <w:smallCaps w:val="0"/>
        </w:rPr>
        <w:t xml:space="preserve">ma zaliczenia </w:t>
      </w:r>
      <w:r w:rsidRPr="5C432840" w:rsidR="00445970">
        <w:rPr>
          <w:rFonts w:ascii="Corbel" w:hAnsi="Corbel"/>
          <w:caps w:val="0"/>
          <w:smallCaps w:val="0"/>
        </w:rPr>
        <w:t xml:space="preserve">przedmiotu </w:t>
      </w:r>
      <w:r w:rsidRPr="5C432840" w:rsidR="00E22FBC">
        <w:rPr>
          <w:rFonts w:ascii="Corbel" w:hAnsi="Corbel"/>
          <w:caps w:val="0"/>
          <w:smallCaps w:val="0"/>
        </w:rPr>
        <w:t>(</w:t>
      </w:r>
      <w:r w:rsidRPr="5C432840" w:rsidR="00E22FBC">
        <w:rPr>
          <w:rFonts w:ascii="Corbel" w:hAnsi="Corbel"/>
          <w:caps w:val="0"/>
          <w:smallCaps w:val="0"/>
        </w:rPr>
        <w:t xml:space="preserve">z toku) </w:t>
      </w:r>
      <w:r w:rsidRPr="5C432840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5C432840" w:rsidP="5C432840" w:rsidRDefault="5C432840" w14:paraId="6722B741" w14:textId="50C997C5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2673CD" w14:paraId="685BCD2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P="009C54AE" w:rsidRDefault="00E960BB" w14:paraId="24DB54D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18D32774" w:rsidRDefault="0085747A" w14:paraId="0D52DB55" w14:textId="77777777">
      <w:pPr>
        <w:pStyle w:val="Punktygwne"/>
        <w:spacing w:before="0" w:after="0"/>
        <w:rPr>
          <w:rFonts w:ascii="Corbel" w:hAnsi="Corbel"/>
        </w:rPr>
      </w:pPr>
      <w:r w:rsidRPr="18D32774">
        <w:rPr>
          <w:rFonts w:ascii="Corbel" w:hAnsi="Corbel"/>
        </w:rPr>
        <w:t xml:space="preserve">2.Wymagania wstępne </w:t>
      </w:r>
    </w:p>
    <w:p w:rsidR="18D32774" w:rsidP="18D32774" w:rsidRDefault="18D32774" w14:paraId="5458AFE2" w14:textId="1E23A37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18D32774" w14:paraId="40A0F8A3" w14:textId="77777777">
        <w:tc>
          <w:tcPr>
            <w:tcW w:w="9670" w:type="dxa"/>
          </w:tcPr>
          <w:p w:rsidRPr="009C54AE" w:rsidR="0085747A" w:rsidP="18D32774" w:rsidRDefault="255B0413" w14:paraId="3EB4FED5" w14:textId="01D455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8D32774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Pr="18D32774" w:rsidR="00386F77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18D3277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009C54AE" w:rsidRDefault="00153C41" w14:paraId="7A6F551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C432840" w:rsidRDefault="5C432840" w14:paraId="6D8F005C" w14:textId="3DC89A5E">
      <w:r>
        <w:br w:type="page"/>
      </w:r>
    </w:p>
    <w:p w:rsidRPr="00C05F44" w:rsidR="0085747A" w:rsidP="18D32774" w:rsidRDefault="0071620A" w14:paraId="1C201EF6" w14:textId="0C751F3B">
      <w:pPr>
        <w:pStyle w:val="Punktygwne"/>
        <w:spacing w:before="0" w:after="0"/>
        <w:rPr>
          <w:rFonts w:ascii="Corbel" w:hAnsi="Corbel"/>
        </w:rPr>
      </w:pPr>
      <w:r w:rsidRPr="18D32774">
        <w:rPr>
          <w:rFonts w:ascii="Corbel" w:hAnsi="Corbel"/>
        </w:rPr>
        <w:t>3.</w:t>
      </w:r>
      <w:r w:rsidRPr="18D32774" w:rsidR="0085747A">
        <w:rPr>
          <w:rFonts w:ascii="Corbel" w:hAnsi="Corbel"/>
        </w:rPr>
        <w:t xml:space="preserve"> </w:t>
      </w:r>
      <w:r w:rsidRPr="18D32774" w:rsidR="00A84C85">
        <w:rPr>
          <w:rFonts w:ascii="Corbel" w:hAnsi="Corbel"/>
        </w:rPr>
        <w:t>cele, efekty uczenia się</w:t>
      </w:r>
      <w:r w:rsidRPr="18D32774" w:rsidR="0085747A">
        <w:rPr>
          <w:rFonts w:ascii="Corbel" w:hAnsi="Corbel"/>
        </w:rPr>
        <w:t>, treści Programowe i stosowane metody Dydaktyczne</w:t>
      </w:r>
    </w:p>
    <w:p w:rsidRPr="00C05F44" w:rsidR="0085747A" w:rsidP="009C54AE" w:rsidRDefault="0085747A" w14:paraId="1750817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06843BC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9F610F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386F77" w:rsidTr="00386F77" w14:paraId="51A9B7B0" w14:textId="77777777">
        <w:tc>
          <w:tcPr>
            <w:tcW w:w="845" w:type="dxa"/>
            <w:vAlign w:val="center"/>
          </w:tcPr>
          <w:p w:rsidRPr="009C54AE" w:rsidR="00386F77" w:rsidP="00386F77" w:rsidRDefault="00386F77" w14:paraId="0FF4CA9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D84A37" w:rsidR="00386F77" w:rsidP="00386F77" w:rsidRDefault="00386F77" w14:paraId="3D0DB37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przybliżenie studentom zagadnień tworzenia i funkcjonowania organizacji pozarządowych w Polsce, w tym organizacji pożytku publicznego</w:t>
            </w:r>
          </w:p>
        </w:tc>
      </w:tr>
      <w:tr w:rsidRPr="009C54AE" w:rsidR="00386F77" w:rsidTr="00386F77" w14:paraId="788B39B5" w14:textId="77777777">
        <w:tc>
          <w:tcPr>
            <w:tcW w:w="845" w:type="dxa"/>
            <w:vAlign w:val="center"/>
          </w:tcPr>
          <w:p w:rsidRPr="009C54AE" w:rsidR="00386F77" w:rsidP="00386F77" w:rsidRDefault="00386F77" w14:paraId="76F8B945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D84A37" w:rsidR="00386F77" w:rsidP="00386F77" w:rsidRDefault="00386F77" w14:paraId="3EE88035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rozwój umiejętności związanych z funkcjonowaniem organizacji pozarządowych</w:t>
            </w:r>
          </w:p>
        </w:tc>
      </w:tr>
      <w:tr w:rsidRPr="009C54AE" w:rsidR="00386F77" w:rsidTr="00386F77" w14:paraId="0B3583C6" w14:textId="77777777">
        <w:tc>
          <w:tcPr>
            <w:tcW w:w="845" w:type="dxa"/>
            <w:vAlign w:val="center"/>
          </w:tcPr>
          <w:p w:rsidRPr="009C54AE" w:rsidR="00386F77" w:rsidP="00386F77" w:rsidRDefault="00386F77" w14:paraId="1031C76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D84A37" w:rsidR="00386F77" w:rsidP="00386F77" w:rsidRDefault="00386F77" w14:paraId="60BB443B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 xml:space="preserve">Celem zajęć jest wskazanie korzyści wynikających z aktywnego uczestnictwa </w:t>
            </w:r>
            <w:r w:rsidRPr="00D84A3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D84A37">
              <w:rPr>
                <w:rFonts w:ascii="Corbel" w:hAnsi="Corbel"/>
                <w:b w:val="0"/>
                <w:sz w:val="24"/>
                <w:szCs w:val="24"/>
              </w:rPr>
              <w:t>w działalności organizacji pozarządowej</w:t>
            </w:r>
          </w:p>
        </w:tc>
      </w:tr>
    </w:tbl>
    <w:p w:rsidRPr="009C54AE" w:rsidR="0085747A" w:rsidP="009C54AE" w:rsidRDefault="0085747A" w14:paraId="1F0CEB7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DB21856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45C687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18D32774" w14:paraId="6E7E01D9" w14:textId="77777777">
        <w:tc>
          <w:tcPr>
            <w:tcW w:w="1681" w:type="dxa"/>
            <w:vAlign w:val="center"/>
          </w:tcPr>
          <w:p w:rsidRPr="009C54AE" w:rsidR="0085747A" w:rsidP="18D32774" w:rsidRDefault="0085747A" w14:paraId="28218E07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</w:t>
            </w:r>
            <w:r w:rsidRPr="18D32774" w:rsidR="00A84C85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(</w:t>
            </w:r>
            <w:r w:rsidRPr="18D32774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>efekt uczenia się</w:t>
            </w:r>
            <w:r w:rsidRPr="18D32774" w:rsidR="2B4A1AF0">
              <w:rPr>
                <w:rFonts w:ascii="Corbel" w:hAnsi="Corbel" w:eastAsia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18D32774" w:rsidRDefault="0085747A" w14:paraId="2A527DB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Treść efektu </w:t>
            </w:r>
            <w:r w:rsidRPr="18D32774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uczenia się </w:t>
            </w: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18D32774" w:rsidRDefault="0085747A" w14:paraId="39AE4AF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18D32774" w:rsidR="0030395F">
              <w:rPr>
                <w:rStyle w:val="Odwoanieprzypisudolnego"/>
                <w:rFonts w:ascii="Corbel" w:hAnsi="Corbel" w:eastAsia="Corbel" w:cs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9C54AE" w:rsidR="0085747A" w:rsidTr="18D32774" w14:paraId="0DE00440" w14:textId="77777777">
        <w:tc>
          <w:tcPr>
            <w:tcW w:w="1681" w:type="dxa"/>
          </w:tcPr>
          <w:p w:rsidRPr="009C54AE" w:rsidR="0085747A" w:rsidP="18D32774" w:rsidRDefault="0085747A" w14:paraId="7319DD2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Pr="00386F77" w:rsidR="0085747A" w:rsidP="18D32774" w:rsidRDefault="11AD0690" w14:paraId="42466D7F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:rsidRPr="009C54AE" w:rsidR="0085747A" w:rsidP="18D32774" w:rsidRDefault="11AD0690" w14:paraId="22E387D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K_W03</w:t>
            </w:r>
          </w:p>
        </w:tc>
      </w:tr>
      <w:tr w:rsidRPr="009C54AE" w:rsidR="0085747A" w:rsidTr="18D32774" w14:paraId="6CE55A5B" w14:textId="77777777">
        <w:tc>
          <w:tcPr>
            <w:tcW w:w="1681" w:type="dxa"/>
          </w:tcPr>
          <w:p w:rsidRPr="009C54AE" w:rsidR="0085747A" w:rsidP="18D32774" w:rsidRDefault="0085747A" w14:paraId="660FD25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Pr="00386F77" w:rsidR="0085747A" w:rsidP="18D32774" w:rsidRDefault="11AD0690" w14:paraId="0805D55D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:rsidRPr="009C54AE" w:rsidR="0085747A" w:rsidP="18D32774" w:rsidRDefault="11AD0690" w14:paraId="62D6FE44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K_W04</w:t>
            </w:r>
          </w:p>
        </w:tc>
      </w:tr>
      <w:tr w:rsidRPr="009C54AE" w:rsidR="00BC037C" w:rsidTr="18D32774" w14:paraId="7C679C67" w14:textId="77777777">
        <w:tc>
          <w:tcPr>
            <w:tcW w:w="1681" w:type="dxa"/>
          </w:tcPr>
          <w:p w:rsidRPr="009C54AE" w:rsidR="00BC037C" w:rsidP="18D32774" w:rsidRDefault="11AD0690" w14:paraId="35C8453A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Pr="00386F77" w:rsidR="00BC037C" w:rsidP="18D32774" w:rsidRDefault="11AD0690" w14:paraId="5F1498C3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Zna w stopniu zaawansowanym ogólne zasady tworzenia i rozwoju form indywidualnej przedsiębiorczości, wykorzystującej wiedzę z zakresu dziedzin nauki i dyscyplin naukowych właściwych dla kierunku administracja</w:t>
            </w:r>
          </w:p>
        </w:tc>
        <w:tc>
          <w:tcPr>
            <w:tcW w:w="1865" w:type="dxa"/>
          </w:tcPr>
          <w:p w:rsidR="00BC037C" w:rsidP="18D32774" w:rsidRDefault="11AD0690" w14:paraId="343550C0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K_W09</w:t>
            </w:r>
          </w:p>
        </w:tc>
      </w:tr>
      <w:tr w:rsidRPr="009C54AE" w:rsidR="00BC037C" w:rsidTr="18D32774" w14:paraId="0AB5DF4C" w14:textId="77777777">
        <w:tc>
          <w:tcPr>
            <w:tcW w:w="1681" w:type="dxa"/>
          </w:tcPr>
          <w:p w:rsidRPr="009C54AE" w:rsidR="00BC037C" w:rsidP="18D32774" w:rsidRDefault="11AD0690" w14:paraId="2DE826A3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Pr="00386F77" w:rsidR="00BC037C" w:rsidP="18D32774" w:rsidRDefault="11AD0690" w14:paraId="3E1F0193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="00BC037C" w:rsidP="18D32774" w:rsidRDefault="11AD0690" w14:paraId="468C2D6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K_U02</w:t>
            </w:r>
          </w:p>
        </w:tc>
      </w:tr>
      <w:tr w:rsidRPr="009C54AE" w:rsidR="00BC037C" w:rsidTr="18D32774" w14:paraId="152D2E54" w14:textId="77777777">
        <w:tc>
          <w:tcPr>
            <w:tcW w:w="1681" w:type="dxa"/>
          </w:tcPr>
          <w:p w:rsidRPr="009C54AE" w:rsidR="00BC037C" w:rsidP="18D32774" w:rsidRDefault="11AD0690" w14:paraId="7E442027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Pr="00386F77" w:rsidR="00BC037C" w:rsidP="18D32774" w:rsidRDefault="11AD0690" w14:paraId="1692653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:rsidR="00BC037C" w:rsidP="18D32774" w:rsidRDefault="11AD0690" w14:paraId="0940C75F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K_U03</w:t>
            </w:r>
          </w:p>
        </w:tc>
      </w:tr>
      <w:tr w:rsidRPr="009C54AE" w:rsidR="00BC037C" w:rsidTr="18D32774" w14:paraId="52EF2063" w14:textId="77777777">
        <w:tc>
          <w:tcPr>
            <w:tcW w:w="1681" w:type="dxa"/>
          </w:tcPr>
          <w:p w:rsidRPr="009C54AE" w:rsidR="00BC037C" w:rsidP="18D32774" w:rsidRDefault="11AD0690" w14:paraId="0157037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Pr="00386F77" w:rsidR="00BC037C" w:rsidP="18D32774" w:rsidRDefault="11AD0690" w14:paraId="022BBF00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umiejętność tworzenia dokumentów prawnych, umów oraz projektów aktów stosowania prawa, wraz z ich uzasadnieniem oraz jest w stanie wskazać konsekwencje projektowanego aktu;</w:t>
            </w:r>
          </w:p>
        </w:tc>
        <w:tc>
          <w:tcPr>
            <w:tcW w:w="1865" w:type="dxa"/>
          </w:tcPr>
          <w:p w:rsidR="00BC037C" w:rsidP="18D32774" w:rsidRDefault="11AD0690" w14:paraId="634B1846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K_U05</w:t>
            </w:r>
          </w:p>
        </w:tc>
      </w:tr>
      <w:tr w:rsidRPr="009C54AE" w:rsidR="00BC037C" w:rsidTr="18D32774" w14:paraId="3F76BEB3" w14:textId="77777777">
        <w:tc>
          <w:tcPr>
            <w:tcW w:w="1681" w:type="dxa"/>
          </w:tcPr>
          <w:p w:rsidRPr="009C54AE" w:rsidR="00BC037C" w:rsidP="18D32774" w:rsidRDefault="11AD0690" w14:paraId="3ABA573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</w:tcPr>
          <w:p w:rsidRPr="00386F77" w:rsidR="00BC037C" w:rsidP="18D32774" w:rsidRDefault="11AD0690" w14:paraId="19B0F6B5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statystycznych.</w:t>
            </w:r>
          </w:p>
        </w:tc>
        <w:tc>
          <w:tcPr>
            <w:tcW w:w="1865" w:type="dxa"/>
          </w:tcPr>
          <w:p w:rsidR="00BC037C" w:rsidP="18D32774" w:rsidRDefault="11AD0690" w14:paraId="34F53EC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K_U07</w:t>
            </w:r>
          </w:p>
        </w:tc>
      </w:tr>
      <w:tr w:rsidRPr="009C54AE" w:rsidR="00BC037C" w:rsidTr="18D32774" w14:paraId="15E92AB2" w14:textId="77777777">
        <w:tc>
          <w:tcPr>
            <w:tcW w:w="1681" w:type="dxa"/>
          </w:tcPr>
          <w:p w:rsidRPr="009C54AE" w:rsidR="00BC037C" w:rsidP="18D32774" w:rsidRDefault="11AD0690" w14:paraId="497EA168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</w:tcPr>
          <w:p w:rsidRPr="00386F77" w:rsidR="00BC037C" w:rsidP="18D32774" w:rsidRDefault="11AD0690" w14:paraId="1A02FE75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Jest gotowy samodzielnie i krytycznie uzupełniać wiedzę, w tym również na gruncie interdyscyplinarnym</w:t>
            </w:r>
          </w:p>
        </w:tc>
        <w:tc>
          <w:tcPr>
            <w:tcW w:w="1865" w:type="dxa"/>
          </w:tcPr>
          <w:p w:rsidR="00BC037C" w:rsidP="18D32774" w:rsidRDefault="11AD0690" w14:paraId="7FE882A7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K_K01</w:t>
            </w:r>
          </w:p>
        </w:tc>
      </w:tr>
      <w:tr w:rsidRPr="009C54AE" w:rsidR="00BC037C" w:rsidTr="18D32774" w14:paraId="298F48D0" w14:textId="77777777">
        <w:tc>
          <w:tcPr>
            <w:tcW w:w="1681" w:type="dxa"/>
          </w:tcPr>
          <w:p w:rsidRPr="009C54AE" w:rsidR="00BC037C" w:rsidP="18D32774" w:rsidRDefault="11AD0690" w14:paraId="2D17A30A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EK_0</w:t>
            </w:r>
            <w:r w:rsidRPr="18D32774" w:rsidR="6F4D1F1C">
              <w:rPr>
                <w:rFonts w:ascii="Corbel" w:hAnsi="Corbel" w:eastAsia="Corbel" w:cs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5974" w:type="dxa"/>
          </w:tcPr>
          <w:p w:rsidRPr="00386F77" w:rsidR="00BC037C" w:rsidP="18D32774" w:rsidRDefault="11AD0690" w14:paraId="7ED68F3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Jest zdolny do samodzielnego rozwiazywania podstawowych problemów administracyjnych, prawnych i etycznych związanych z funkcjonowaniem struktur publicznych i niepublicznych</w:t>
            </w:r>
          </w:p>
        </w:tc>
        <w:tc>
          <w:tcPr>
            <w:tcW w:w="1865" w:type="dxa"/>
          </w:tcPr>
          <w:p w:rsidR="00BC037C" w:rsidP="18D32774" w:rsidRDefault="11AD0690" w14:paraId="084065D5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K_K02</w:t>
            </w:r>
          </w:p>
        </w:tc>
      </w:tr>
      <w:tr w:rsidRPr="009C54AE" w:rsidR="00BC037C" w:rsidTr="18D32774" w14:paraId="394968AD" w14:textId="77777777">
        <w:tc>
          <w:tcPr>
            <w:tcW w:w="1681" w:type="dxa"/>
          </w:tcPr>
          <w:p w:rsidRPr="009C54AE" w:rsidR="00BC037C" w:rsidP="18D32774" w:rsidRDefault="11AD0690" w14:paraId="78E9226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</w:t>
            </w:r>
            <w:r w:rsidRPr="18D32774" w:rsidR="6F4D1F1C">
              <w:rPr>
                <w:rFonts w:ascii="Corbel" w:hAnsi="Corbel" w:eastAsia="Corbel" w:cs="Corbel"/>
                <w:b w:val="0"/>
                <w:smallCaps w:val="0"/>
                <w:sz w:val="22"/>
              </w:rPr>
              <w:t>1</w:t>
            </w: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0</w:t>
            </w:r>
          </w:p>
        </w:tc>
        <w:tc>
          <w:tcPr>
            <w:tcW w:w="5974" w:type="dxa"/>
          </w:tcPr>
          <w:p w:rsidRPr="00386F77" w:rsidR="00BC037C" w:rsidP="18D32774" w:rsidRDefault="11AD0690" w14:paraId="22D90D1A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:rsidR="00BC037C" w:rsidP="18D32774" w:rsidRDefault="11AD0690" w14:paraId="7BD86FE4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color w:val="00000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K_K03</w:t>
            </w:r>
          </w:p>
        </w:tc>
      </w:tr>
      <w:tr w:rsidRPr="009C54AE" w:rsidR="0085747A" w:rsidTr="18D32774" w14:paraId="2192478C" w14:textId="77777777">
        <w:tc>
          <w:tcPr>
            <w:tcW w:w="1681" w:type="dxa"/>
          </w:tcPr>
          <w:p w:rsidRPr="009C54AE" w:rsidR="0085747A" w:rsidP="18D32774" w:rsidRDefault="0085747A" w14:paraId="50418F96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sz w:val="22"/>
              </w:rPr>
              <w:t>EK_</w:t>
            </w:r>
            <w:r w:rsidRPr="18D32774" w:rsidR="11AD0690">
              <w:rPr>
                <w:rFonts w:ascii="Corbel" w:hAnsi="Corbel" w:eastAsia="Corbel" w:cs="Corbel"/>
                <w:b w:val="0"/>
                <w:smallCaps w:val="0"/>
                <w:sz w:val="22"/>
              </w:rPr>
              <w:t>1</w:t>
            </w:r>
            <w:r w:rsidRPr="18D32774" w:rsidR="6F4D1F1C">
              <w:rPr>
                <w:rFonts w:ascii="Corbel" w:hAnsi="Corbel" w:eastAsia="Corbel" w:cs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5974" w:type="dxa"/>
          </w:tcPr>
          <w:p w:rsidRPr="00386F77" w:rsidR="0085747A" w:rsidP="18D32774" w:rsidRDefault="11AD0690" w14:paraId="7E2E460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Wykazuje odpowiedzialność za własne przygotowanie do pracy, podejmowane decyzje, działania i ich skutki</w:t>
            </w:r>
          </w:p>
        </w:tc>
        <w:tc>
          <w:tcPr>
            <w:tcW w:w="1865" w:type="dxa"/>
          </w:tcPr>
          <w:p w:rsidRPr="009C54AE" w:rsidR="0085747A" w:rsidP="18D32774" w:rsidRDefault="11AD0690" w14:paraId="50427BC0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18D32774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K_K05</w:t>
            </w:r>
          </w:p>
        </w:tc>
      </w:tr>
    </w:tbl>
    <w:p w:rsidR="00BC037C" w:rsidP="009C54AE" w:rsidRDefault="00BC037C" w14:paraId="03CF94B0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FB0BB6" w:rsidR="0085747A" w:rsidP="009C54AE" w:rsidRDefault="00675843" w14:paraId="4D87DAB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B0BB6">
        <w:rPr>
          <w:rFonts w:ascii="Corbel" w:hAnsi="Corbel"/>
          <w:b/>
          <w:sz w:val="24"/>
          <w:szCs w:val="24"/>
        </w:rPr>
        <w:t>3.3</w:t>
      </w:r>
      <w:r w:rsidRPr="00FB0BB6" w:rsidR="001D7B54">
        <w:rPr>
          <w:rFonts w:ascii="Corbel" w:hAnsi="Corbel"/>
          <w:b/>
          <w:sz w:val="24"/>
          <w:szCs w:val="24"/>
        </w:rPr>
        <w:t xml:space="preserve"> </w:t>
      </w:r>
      <w:r w:rsidRPr="00FB0BB6" w:rsidR="0085747A">
        <w:rPr>
          <w:rFonts w:ascii="Corbel" w:hAnsi="Corbel"/>
          <w:b/>
          <w:sz w:val="24"/>
          <w:szCs w:val="24"/>
        </w:rPr>
        <w:t>T</w:t>
      </w:r>
      <w:r w:rsidRPr="00FB0BB6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FB0BB6" w:rsidR="007327BD">
        <w:rPr>
          <w:rFonts w:ascii="Corbel" w:hAnsi="Corbel"/>
          <w:sz w:val="24"/>
          <w:szCs w:val="24"/>
        </w:rPr>
        <w:t xml:space="preserve">  </w:t>
      </w:r>
    </w:p>
    <w:p w:rsidRPr="00FB0BB6" w:rsidR="0085747A" w:rsidP="009C54AE" w:rsidRDefault="0085747A" w14:paraId="6FDE497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B0BB6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0BB6" w:rsidR="0085747A" w:rsidTr="18D32774" w14:paraId="49CEB658" w14:textId="77777777">
        <w:tc>
          <w:tcPr>
            <w:tcW w:w="9520" w:type="dxa"/>
          </w:tcPr>
          <w:p w:rsidRPr="00FB0BB6" w:rsidR="0085747A" w:rsidP="18D32774" w:rsidRDefault="0085747A" w14:paraId="0F9B09A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B0BB6" w:rsidR="00386F77" w:rsidTr="18D32774" w14:paraId="2A0C8899" w14:textId="77777777">
        <w:tc>
          <w:tcPr>
            <w:tcW w:w="9520" w:type="dxa"/>
          </w:tcPr>
          <w:p w:rsidRPr="00FB0BB6" w:rsidR="00386F77" w:rsidP="18D32774" w:rsidRDefault="00386F77" w14:paraId="1A3623E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Pojęcie społeczeństwa obywatelskiego, zasady prawne kształtujące jego rozwój we współczesnym demokratycznym państwie prawnym</w:t>
            </w:r>
          </w:p>
        </w:tc>
      </w:tr>
      <w:tr w:rsidRPr="00FB0BB6" w:rsidR="00386F77" w:rsidTr="18D32774" w14:paraId="0072701A" w14:textId="77777777">
        <w:tc>
          <w:tcPr>
            <w:tcW w:w="9520" w:type="dxa"/>
          </w:tcPr>
          <w:p w:rsidRPr="00FB0BB6" w:rsidR="00386F77" w:rsidP="18D32774" w:rsidRDefault="00386F77" w14:paraId="3DE11F16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Pr="00FB0BB6" w:rsidR="00386F77" w:rsidTr="18D32774" w14:paraId="4FA73C82" w14:textId="77777777">
        <w:tc>
          <w:tcPr>
            <w:tcW w:w="9520" w:type="dxa"/>
          </w:tcPr>
          <w:p w:rsidRPr="00FB0BB6" w:rsidR="00386F77" w:rsidP="18D32774" w:rsidRDefault="00386F77" w14:paraId="4143588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działalność bieżąca i likwidacja.</w:t>
            </w:r>
          </w:p>
        </w:tc>
      </w:tr>
      <w:tr w:rsidRPr="00FB0BB6" w:rsidR="00386F77" w:rsidTr="18D32774" w14:paraId="07B2FE9A" w14:textId="77777777">
        <w:tc>
          <w:tcPr>
            <w:tcW w:w="9520" w:type="dxa"/>
          </w:tcPr>
          <w:p w:rsidRPr="00FB0BB6" w:rsidR="00386F77" w:rsidP="18D32774" w:rsidRDefault="00386F77" w14:paraId="5DC91EE4" w14:textId="41F61E2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Pr="00FB0BB6" w:rsidR="00386F77" w:rsidTr="18D32774" w14:paraId="7A4E130C" w14:textId="77777777">
        <w:tc>
          <w:tcPr>
            <w:tcW w:w="9520" w:type="dxa"/>
          </w:tcPr>
          <w:p w:rsidRPr="00FB0BB6" w:rsidR="00386F77" w:rsidP="18D32774" w:rsidRDefault="00386F77" w14:paraId="78DE1164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Współpraca organizacji pozarządowych z organami administracji publicznej na podstawie ustawy o działalności pożytku publicznego i o wolontariacie – przegląd form prawnych oraz procedur.</w:t>
            </w:r>
          </w:p>
        </w:tc>
      </w:tr>
      <w:tr w:rsidRPr="00FB0BB6" w:rsidR="00386F77" w:rsidTr="18D32774" w14:paraId="7BD35966" w14:textId="77777777">
        <w:tc>
          <w:tcPr>
            <w:tcW w:w="9520" w:type="dxa"/>
          </w:tcPr>
          <w:p w:rsidRPr="00FB0BB6" w:rsidR="00386F77" w:rsidP="18D32774" w:rsidRDefault="00386F77" w14:paraId="203DBEF4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Zagadnienia wolontariatu.</w:t>
            </w:r>
          </w:p>
        </w:tc>
      </w:tr>
    </w:tbl>
    <w:p w:rsidRPr="00FB0BB6" w:rsidR="0085747A" w:rsidP="009C54AE" w:rsidRDefault="0085747A" w14:paraId="7619982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B0BB6" w:rsidR="0085747A" w:rsidP="009C54AE" w:rsidRDefault="0085747A" w14:paraId="4EF0464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B0BB6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FB0BB6" w:rsidR="009F4610">
        <w:rPr>
          <w:rFonts w:ascii="Corbel" w:hAnsi="Corbel"/>
          <w:sz w:val="24"/>
          <w:szCs w:val="24"/>
        </w:rPr>
        <w:t xml:space="preserve">, </w:t>
      </w:r>
      <w:r w:rsidRPr="00FB0BB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B0BB6" w:rsidR="0085747A" w:rsidTr="18D32774" w14:paraId="4F25F623" w14:textId="77777777">
        <w:tc>
          <w:tcPr>
            <w:tcW w:w="9520" w:type="dxa"/>
          </w:tcPr>
          <w:p w:rsidRPr="00FB0BB6" w:rsidR="0085747A" w:rsidP="18D32774" w:rsidRDefault="0085747A" w14:paraId="0221361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B0BB6" w:rsidR="0085747A" w:rsidTr="18D32774" w14:paraId="579C9825" w14:textId="77777777">
        <w:tc>
          <w:tcPr>
            <w:tcW w:w="9520" w:type="dxa"/>
          </w:tcPr>
          <w:p w:rsidRPr="00FB0BB6" w:rsidR="0085747A" w:rsidP="18D32774" w:rsidRDefault="00386F77" w14:paraId="7E60835E" w14:textId="4CE347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Pojęcie organizacji pozarządowej, formy organizacyjno-prawne organizacji pozarządowych w Polsce.</w:t>
            </w:r>
          </w:p>
        </w:tc>
      </w:tr>
      <w:tr w:rsidRPr="00FB0BB6" w:rsidR="00386F77" w:rsidTr="18D32774" w14:paraId="7C230B7A" w14:textId="77777777">
        <w:tc>
          <w:tcPr>
            <w:tcW w:w="9520" w:type="dxa"/>
          </w:tcPr>
          <w:p w:rsidRPr="00FB0BB6" w:rsidR="00386F77" w:rsidP="18D32774" w:rsidRDefault="00386F77" w14:paraId="2D85AB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Organizacje pozarządowe działające na mocy przepisów szczególnych</w:t>
            </w:r>
          </w:p>
        </w:tc>
      </w:tr>
      <w:tr w:rsidRPr="00FB0BB6" w:rsidR="00386F77" w:rsidTr="18D32774" w14:paraId="256EF5D3" w14:textId="77777777">
        <w:tc>
          <w:tcPr>
            <w:tcW w:w="9520" w:type="dxa"/>
          </w:tcPr>
          <w:p w:rsidRPr="00FB0BB6" w:rsidR="00386F77" w:rsidP="18D32774" w:rsidRDefault="00386F77" w14:paraId="677C44F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określanie celów statutowych, wykonywanie działalności bieżącej, likwidacja.</w:t>
            </w:r>
          </w:p>
        </w:tc>
      </w:tr>
      <w:tr w:rsidRPr="00FB0BB6" w:rsidR="00386F77" w:rsidTr="18D32774" w14:paraId="2D111437" w14:textId="77777777">
        <w:tc>
          <w:tcPr>
            <w:tcW w:w="9520" w:type="dxa"/>
          </w:tcPr>
          <w:p w:rsidRPr="00FB0BB6" w:rsidR="00386F77" w:rsidP="18D32774" w:rsidRDefault="00386F77" w14:paraId="2CD972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Organizacje pożytku publicznego- wymogi prawne uzyskiwania statusu pożytku publicznego, wymogi prawne prowadzenia działalności pożytku publicznego, obowiązki sprawozdawcze, uprawnienia, nadzór i kontrola.</w:t>
            </w:r>
          </w:p>
        </w:tc>
      </w:tr>
      <w:tr w:rsidRPr="00FB0BB6" w:rsidR="00386F77" w:rsidTr="18D32774" w14:paraId="7C10889B" w14:textId="77777777">
        <w:tc>
          <w:tcPr>
            <w:tcW w:w="9520" w:type="dxa"/>
          </w:tcPr>
          <w:p w:rsidRPr="00FB0BB6" w:rsidR="00386F77" w:rsidP="18D32774" w:rsidRDefault="00386F77" w14:paraId="034152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Formy prawne współpracy pomiędzy organami administracji publicznej a organizacjami pozarządowymi w Polsce i ich realizacja.</w:t>
            </w:r>
          </w:p>
        </w:tc>
      </w:tr>
      <w:tr w:rsidRPr="00FB0BB6" w:rsidR="00386F77" w:rsidTr="18D32774" w14:paraId="6D34453E" w14:textId="77777777">
        <w:tc>
          <w:tcPr>
            <w:tcW w:w="9520" w:type="dxa"/>
          </w:tcPr>
          <w:p w:rsidRPr="00FB0BB6" w:rsidR="00386F77" w:rsidP="18D32774" w:rsidRDefault="002722D3" w14:paraId="2155A1F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0BB6">
              <w:rPr>
                <w:rFonts w:ascii="Corbel" w:hAnsi="Corbel"/>
                <w:sz w:val="24"/>
                <w:szCs w:val="24"/>
              </w:rPr>
              <w:t>Wolontariat.</w:t>
            </w:r>
          </w:p>
        </w:tc>
      </w:tr>
    </w:tbl>
    <w:p w:rsidRPr="00FB0BB6" w:rsidR="0085747A" w:rsidP="009C54AE" w:rsidRDefault="0085747A" w14:paraId="09514FA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F69F53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6EF10B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B0BB6" w:rsidR="002722D3" w:rsidP="009C54AE" w:rsidRDefault="00153C41" w14:paraId="3049B95F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B0BB6">
        <w:rPr>
          <w:rFonts w:ascii="Corbel" w:hAnsi="Corbel"/>
          <w:b w:val="0"/>
          <w:smallCaps w:val="0"/>
          <w:szCs w:val="24"/>
        </w:rPr>
        <w:t>W</w:t>
      </w:r>
      <w:r w:rsidRPr="00FB0BB6" w:rsidR="0085747A">
        <w:rPr>
          <w:rFonts w:ascii="Corbel" w:hAnsi="Corbel"/>
          <w:b w:val="0"/>
          <w:smallCaps w:val="0"/>
          <w:szCs w:val="24"/>
        </w:rPr>
        <w:t>ykład</w:t>
      </w:r>
      <w:r w:rsidRPr="00FB0BB6" w:rsidR="002722D3">
        <w:rPr>
          <w:rFonts w:ascii="Corbel" w:hAnsi="Corbel"/>
          <w:b w:val="0"/>
          <w:smallCaps w:val="0"/>
          <w:szCs w:val="24"/>
        </w:rPr>
        <w:t xml:space="preserve"> informacyjny, </w:t>
      </w:r>
      <w:r w:rsidRPr="00FB0BB6" w:rsidR="0085747A">
        <w:rPr>
          <w:rFonts w:ascii="Corbel" w:hAnsi="Corbel"/>
          <w:b w:val="0"/>
          <w:smallCaps w:val="0"/>
          <w:szCs w:val="24"/>
        </w:rPr>
        <w:t>problemowy</w:t>
      </w:r>
      <w:r w:rsidRPr="00FB0BB6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FB0BB6" w:rsidR="0085747A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Pr="00FB0BB6" w:rsidR="00E960BB" w:rsidP="002722D3" w:rsidRDefault="00153C41" w14:paraId="175935A0" w14:textId="7777777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FB0BB6">
        <w:rPr>
          <w:rFonts w:ascii="Corbel" w:hAnsi="Corbel"/>
          <w:b w:val="0"/>
          <w:smallCaps w:val="0"/>
          <w:szCs w:val="24"/>
        </w:rPr>
        <w:t xml:space="preserve">Ćwiczenia: </w:t>
      </w:r>
      <w:r w:rsidRPr="00FB0BB6" w:rsidR="009F4610">
        <w:rPr>
          <w:rFonts w:ascii="Corbel" w:hAnsi="Corbel"/>
          <w:b w:val="0"/>
          <w:smallCaps w:val="0"/>
          <w:szCs w:val="24"/>
        </w:rPr>
        <w:t xml:space="preserve">analiza </w:t>
      </w:r>
      <w:r w:rsidRPr="00FB0BB6" w:rsidR="00923D7D">
        <w:rPr>
          <w:rFonts w:ascii="Corbel" w:hAnsi="Corbel"/>
          <w:b w:val="0"/>
          <w:smallCaps w:val="0"/>
          <w:szCs w:val="24"/>
        </w:rPr>
        <w:t>tekstów z dyskusją,</w:t>
      </w:r>
      <w:r w:rsidRPr="00FB0BB6" w:rsidR="0085747A">
        <w:rPr>
          <w:rFonts w:ascii="Corbel" w:hAnsi="Corbel"/>
          <w:b w:val="0"/>
          <w:smallCaps w:val="0"/>
          <w:szCs w:val="24"/>
        </w:rPr>
        <w:t xml:space="preserve"> metoda projektów</w:t>
      </w:r>
      <w:r w:rsidRPr="00FB0BB6" w:rsidR="00923D7D">
        <w:rPr>
          <w:rFonts w:ascii="Corbel" w:hAnsi="Corbel"/>
          <w:b w:val="0"/>
          <w:smallCaps w:val="0"/>
          <w:szCs w:val="24"/>
        </w:rPr>
        <w:t xml:space="preserve"> </w:t>
      </w:r>
      <w:r w:rsidRPr="00FB0BB6" w:rsidR="0085747A">
        <w:rPr>
          <w:rFonts w:ascii="Corbel" w:hAnsi="Corbel"/>
          <w:b w:val="0"/>
          <w:smallCaps w:val="0"/>
          <w:szCs w:val="24"/>
        </w:rPr>
        <w:t>(projekt badawczy, praktyczny</w:t>
      </w:r>
      <w:r w:rsidRPr="00FB0BB6" w:rsidR="0071620A">
        <w:rPr>
          <w:rFonts w:ascii="Corbel" w:hAnsi="Corbel"/>
          <w:b w:val="0"/>
          <w:smallCaps w:val="0"/>
          <w:szCs w:val="24"/>
        </w:rPr>
        <w:t>),</w:t>
      </w:r>
      <w:r w:rsidRPr="00FB0BB6" w:rsidR="001718A7">
        <w:rPr>
          <w:rFonts w:ascii="Corbel" w:hAnsi="Corbel"/>
          <w:b w:val="0"/>
          <w:smallCaps w:val="0"/>
          <w:szCs w:val="24"/>
        </w:rPr>
        <w:t xml:space="preserve"> praca w </w:t>
      </w:r>
      <w:r w:rsidRPr="00FB0BB6" w:rsidR="0085747A">
        <w:rPr>
          <w:rFonts w:ascii="Corbel" w:hAnsi="Corbel"/>
          <w:b w:val="0"/>
          <w:smallCaps w:val="0"/>
          <w:szCs w:val="24"/>
        </w:rPr>
        <w:t>grupach</w:t>
      </w:r>
      <w:r w:rsidRPr="00FB0BB6" w:rsidR="0071620A">
        <w:rPr>
          <w:rFonts w:ascii="Corbel" w:hAnsi="Corbel"/>
          <w:b w:val="0"/>
          <w:smallCaps w:val="0"/>
          <w:szCs w:val="24"/>
        </w:rPr>
        <w:t xml:space="preserve"> (</w:t>
      </w:r>
      <w:r w:rsidRPr="00FB0BB6" w:rsidR="0085747A">
        <w:rPr>
          <w:rFonts w:ascii="Corbel" w:hAnsi="Corbel"/>
          <w:b w:val="0"/>
          <w:smallCaps w:val="0"/>
          <w:szCs w:val="24"/>
        </w:rPr>
        <w:t>rozwiązywanie zadań</w:t>
      </w:r>
      <w:r w:rsidRPr="00FB0BB6" w:rsidR="0071620A">
        <w:rPr>
          <w:rFonts w:ascii="Corbel" w:hAnsi="Corbel"/>
          <w:b w:val="0"/>
          <w:smallCaps w:val="0"/>
          <w:szCs w:val="24"/>
        </w:rPr>
        <w:t>,</w:t>
      </w:r>
      <w:r w:rsidRPr="00FB0BB6" w:rsidR="0085747A">
        <w:rPr>
          <w:rFonts w:ascii="Corbel" w:hAnsi="Corbel"/>
          <w:b w:val="0"/>
          <w:smallCaps w:val="0"/>
          <w:szCs w:val="24"/>
        </w:rPr>
        <w:t xml:space="preserve"> dyskusja</w:t>
      </w:r>
      <w:r w:rsidRPr="00FB0BB6" w:rsidR="0071620A">
        <w:rPr>
          <w:rFonts w:ascii="Corbel" w:hAnsi="Corbel"/>
          <w:b w:val="0"/>
          <w:smallCaps w:val="0"/>
          <w:szCs w:val="24"/>
        </w:rPr>
        <w:t>)</w:t>
      </w:r>
      <w:r w:rsidRPr="00FB0BB6" w:rsidR="002722D3">
        <w:rPr>
          <w:rFonts w:ascii="Corbel" w:hAnsi="Corbel"/>
          <w:b w:val="0"/>
          <w:smallCaps w:val="0"/>
          <w:szCs w:val="24"/>
        </w:rPr>
        <w:t>.</w:t>
      </w:r>
      <w:r w:rsidRPr="00FB0BB6" w:rsidR="002722D3">
        <w:rPr>
          <w:rFonts w:ascii="Corbel" w:hAnsi="Corbel"/>
          <w:smallCaps w:val="0"/>
          <w:szCs w:val="24"/>
        </w:rPr>
        <w:t xml:space="preserve"> </w:t>
      </w:r>
    </w:p>
    <w:p w:rsidR="00E960BB" w:rsidP="009C54AE" w:rsidRDefault="00E960BB" w14:paraId="546AF2D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25F4343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485298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398102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1BB1047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722D3" w14:paraId="7F78877E" w14:textId="77777777">
        <w:tc>
          <w:tcPr>
            <w:tcW w:w="1962" w:type="dxa"/>
            <w:vAlign w:val="center"/>
          </w:tcPr>
          <w:p w:rsidRPr="009C54AE" w:rsidR="0085747A" w:rsidP="009C54AE" w:rsidRDefault="0071620A" w14:paraId="7104D73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FB0BB6" w:rsidRDefault="00F974DA" w14:paraId="61C23E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FB0BB6" w:rsidRDefault="009F4610" w14:paraId="73D4C6C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FB0BB6" w:rsidRDefault="0085747A" w14:paraId="44DBAD7E" w14:textId="7EF02C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FB0BB6" w:rsidRDefault="0085747A" w14:paraId="3A9BA0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2722D3" w14:paraId="10071CE7" w14:textId="77777777">
        <w:tc>
          <w:tcPr>
            <w:tcW w:w="1962" w:type="dxa"/>
          </w:tcPr>
          <w:p w:rsidRPr="009C54AE" w:rsidR="0085747A" w:rsidP="009C54AE" w:rsidRDefault="0085747A" w14:paraId="4DF2FB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2722D3" w:rsidR="0085747A" w:rsidP="00FB0BB6" w:rsidRDefault="002722D3" w14:paraId="7D9C2BF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85747A" w:rsidP="00FB0BB6" w:rsidRDefault="002722D3" w14:paraId="6B50A6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Pr="009C54AE" w:rsidR="002722D3" w:rsidTr="002722D3" w14:paraId="7107EB66" w14:textId="77777777">
        <w:tc>
          <w:tcPr>
            <w:tcW w:w="1962" w:type="dxa"/>
          </w:tcPr>
          <w:p w:rsidRPr="009C54AE" w:rsidR="002722D3" w:rsidP="002722D3" w:rsidRDefault="002722D3" w14:paraId="7BEC85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2722D3" w:rsidR="002722D3" w:rsidP="00FB0BB6" w:rsidRDefault="002722D3" w14:paraId="3BBE4FE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2722D3" w:rsidP="00FB0BB6" w:rsidRDefault="002722D3" w14:paraId="0F0C96F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Pr="009C54AE" w:rsidR="002722D3" w:rsidTr="002722D3" w14:paraId="5BF9D165" w14:textId="77777777">
        <w:tc>
          <w:tcPr>
            <w:tcW w:w="1962" w:type="dxa"/>
          </w:tcPr>
          <w:p w:rsidRPr="009C54AE" w:rsidR="002722D3" w:rsidP="002722D3" w:rsidRDefault="002722D3" w14:paraId="57DEA3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2722D3" w:rsidR="002722D3" w:rsidP="00FB0BB6" w:rsidRDefault="002722D3" w14:paraId="132C064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2722D3" w:rsidP="00FB0BB6" w:rsidRDefault="002722D3" w14:paraId="1AF8F5C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Pr="009C54AE" w:rsidR="002722D3" w:rsidTr="002722D3" w14:paraId="192A840D" w14:textId="77777777">
        <w:tc>
          <w:tcPr>
            <w:tcW w:w="1962" w:type="dxa"/>
          </w:tcPr>
          <w:p w:rsidRPr="009C54AE" w:rsidR="002722D3" w:rsidP="002722D3" w:rsidRDefault="002722D3" w14:paraId="19E304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2722D3" w:rsidR="002722D3" w:rsidP="00FB0BB6" w:rsidRDefault="002722D3" w14:paraId="352DC9A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2722D3" w:rsidP="00FB0BB6" w:rsidRDefault="002722D3" w14:paraId="389DCF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Pr="009C54AE" w:rsidR="002722D3" w:rsidTr="002722D3" w14:paraId="4E99CCF5" w14:textId="77777777">
        <w:tc>
          <w:tcPr>
            <w:tcW w:w="1962" w:type="dxa"/>
          </w:tcPr>
          <w:p w:rsidRPr="009C54AE" w:rsidR="002722D3" w:rsidP="002722D3" w:rsidRDefault="002722D3" w14:paraId="0F18B4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EK_5</w:t>
            </w:r>
          </w:p>
        </w:tc>
        <w:tc>
          <w:tcPr>
            <w:tcW w:w="5441" w:type="dxa"/>
          </w:tcPr>
          <w:p w:rsidRPr="002722D3" w:rsidR="002722D3" w:rsidP="00FB0BB6" w:rsidRDefault="002722D3" w14:paraId="41C5DB5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2722D3" w:rsidP="00FB0BB6" w:rsidRDefault="002722D3" w14:paraId="5E7BCDF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Pr="009C54AE" w:rsidR="002722D3" w:rsidTr="002722D3" w14:paraId="314CD4C7" w14:textId="77777777">
        <w:tc>
          <w:tcPr>
            <w:tcW w:w="1962" w:type="dxa"/>
          </w:tcPr>
          <w:p w:rsidRPr="009C54AE" w:rsidR="002722D3" w:rsidP="002722D3" w:rsidRDefault="002722D3" w14:paraId="7D58A4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2722D3" w:rsidR="002722D3" w:rsidP="00FB0BB6" w:rsidRDefault="002722D3" w14:paraId="4CA6DA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722D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2722D3" w:rsidP="00FB0BB6" w:rsidRDefault="002722D3" w14:paraId="3822FC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w./ćw.</w:t>
            </w:r>
          </w:p>
        </w:tc>
      </w:tr>
      <w:tr w:rsidRPr="009C54AE" w:rsidR="002722D3" w:rsidTr="002722D3" w14:paraId="2A0DB177" w14:textId="77777777">
        <w:tc>
          <w:tcPr>
            <w:tcW w:w="1962" w:type="dxa"/>
          </w:tcPr>
          <w:p w:rsidRPr="009C54AE" w:rsidR="002722D3" w:rsidP="009C54AE" w:rsidRDefault="002722D3" w14:paraId="6B8BAC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9C54AE" w:rsidR="002722D3" w:rsidP="00FB0BB6" w:rsidRDefault="002722D3" w14:paraId="685B60B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9C54AE" w:rsidR="002722D3" w:rsidP="00FB0BB6" w:rsidRDefault="002722D3" w14:paraId="149B6F6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2722D3" w:rsidTr="002722D3" w14:paraId="1C5D8402" w14:textId="77777777">
        <w:tc>
          <w:tcPr>
            <w:tcW w:w="1962" w:type="dxa"/>
          </w:tcPr>
          <w:p w:rsidRPr="009C54AE" w:rsidR="002722D3" w:rsidP="009C54AE" w:rsidRDefault="002722D3" w14:paraId="6A5DDD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9C54AE" w:rsidR="002722D3" w:rsidP="00FB0BB6" w:rsidRDefault="002722D3" w14:paraId="2DF605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:rsidRPr="009C54AE" w:rsidR="002722D3" w:rsidP="00FB0BB6" w:rsidRDefault="002722D3" w14:paraId="5247824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2722D3" w:rsidTr="002722D3" w14:paraId="1C15C2B8" w14:textId="77777777">
        <w:tc>
          <w:tcPr>
            <w:tcW w:w="1962" w:type="dxa"/>
          </w:tcPr>
          <w:p w:rsidRPr="009C54AE" w:rsidR="002722D3" w:rsidP="009C54AE" w:rsidRDefault="002722D3" w14:paraId="4A9E0C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9C54AE" w:rsidR="002722D3" w:rsidP="00FB0BB6" w:rsidRDefault="002722D3" w14:paraId="2C5756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Pr="009C54AE" w:rsidR="002722D3" w:rsidP="00FB0BB6" w:rsidRDefault="002722D3" w14:paraId="2D9A86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2722D3" w:rsidTr="002722D3" w14:paraId="3B37769B" w14:textId="77777777">
        <w:tc>
          <w:tcPr>
            <w:tcW w:w="1962" w:type="dxa"/>
          </w:tcPr>
          <w:p w:rsidRPr="009C54AE" w:rsidR="002722D3" w:rsidP="009C54AE" w:rsidRDefault="002722D3" w14:paraId="09DBDB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:rsidRPr="009C54AE" w:rsidR="002722D3" w:rsidP="00FB0BB6" w:rsidRDefault="002722D3" w14:paraId="527E6CA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9C54AE" w:rsidR="002722D3" w:rsidP="00FB0BB6" w:rsidRDefault="002722D3" w14:paraId="571AD3A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9C54AE" w:rsidR="002722D3" w:rsidTr="002722D3" w14:paraId="687AC84B" w14:textId="77777777">
        <w:tc>
          <w:tcPr>
            <w:tcW w:w="1962" w:type="dxa"/>
          </w:tcPr>
          <w:p w:rsidRPr="009C54AE" w:rsidR="002722D3" w:rsidP="009C54AE" w:rsidRDefault="002722D3" w14:paraId="59CDDB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:rsidRPr="009C54AE" w:rsidR="002722D3" w:rsidP="00FB0BB6" w:rsidRDefault="002722D3" w14:paraId="495FD5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Pr="009C54AE" w:rsidR="002722D3" w:rsidP="00FB0BB6" w:rsidRDefault="002722D3" w14:paraId="7C7D282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Pr="009C54AE" w:rsidR="00923D7D" w:rsidP="009C54AE" w:rsidRDefault="00923D7D" w14:paraId="4962DAF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5C432840" w:rsidRDefault="5C432840" w14:paraId="0C13AAB7" w14:textId="69C99F3F">
      <w:r>
        <w:br w:type="page"/>
      </w:r>
    </w:p>
    <w:p w:rsidRPr="009C54AE" w:rsidR="0085747A" w:rsidP="009C54AE" w:rsidRDefault="003E1941" w14:paraId="7076D08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92BB27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13662" w:rsidR="0085747A" w:rsidTr="5C432840" w14:paraId="6BEEA775" w14:textId="77777777">
        <w:tc>
          <w:tcPr>
            <w:tcW w:w="9670" w:type="dxa"/>
            <w:tcMar/>
          </w:tcPr>
          <w:p w:rsidRPr="00F13662" w:rsidR="0085747A" w:rsidP="530D2BE7" w:rsidRDefault="60F7CDB9" w14:paraId="4288F767" w14:textId="6E4108E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F13662" w:rsidR="0085747A" w:rsidP="530D2BE7" w:rsidRDefault="60F7CDB9" w14:paraId="7317D0CF" w14:textId="7901A50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F13662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F13662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F13662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F13662" w:rsidR="0085747A" w:rsidP="530D2BE7" w:rsidRDefault="60F7CDB9" w14:paraId="1F7F1BF7" w14:textId="7D3F8EF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C432840" w:rsidR="43C1E949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5C432840" w:rsidR="43C1E949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5C432840" w:rsidR="43C1E949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F13662" w:rsidR="0085747A" w:rsidP="530D2BE7" w:rsidRDefault="60F7CDB9" w14:paraId="3418BE4A" w14:textId="0F6A158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F13662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F13662" w:rsidR="0085747A" w:rsidP="530D2BE7" w:rsidRDefault="60F7CDB9" w14:paraId="708AA795" w14:textId="40F3B91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F13662" w:rsidR="0085747A" w:rsidP="530D2BE7" w:rsidRDefault="60F7CDB9" w14:paraId="6B0B8B98" w14:textId="750ADC8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Pr="00F13662" w:rsidR="0085747A" w:rsidP="530D2BE7" w:rsidRDefault="60F7CDB9" w14:paraId="1A499D53" w14:textId="53641C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5C432840" w:rsidR="43C1E94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5C432840" w:rsidR="43C1E94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5C432840" w:rsidR="43C1E94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5C432840" w:rsidR="43C1E949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F13662" w:rsidR="0085747A" w:rsidP="530D2BE7" w:rsidRDefault="60F7CDB9" w14:paraId="762110BD" w14:textId="397297E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F13662" w:rsidR="0085747A" w:rsidP="530D2BE7" w:rsidRDefault="60F7CDB9" w14:paraId="7D78518B" w14:textId="1E4B8C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F13662" w:rsidR="0085747A" w:rsidP="530D2BE7" w:rsidRDefault="60F7CDB9" w14:paraId="4152051B" w14:textId="37132FF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ndst.- poniżej 50 %. </w:t>
            </w:r>
          </w:p>
          <w:p w:rsidRPr="00F13662" w:rsidR="0085747A" w:rsidP="530D2BE7" w:rsidRDefault="60F7CDB9" w14:paraId="59F4E3F8" w14:textId="607643B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:rsidRPr="00F13662" w:rsidR="0085747A" w:rsidP="530D2BE7" w:rsidRDefault="60F7CDB9" w14:paraId="18CDCE38" w14:textId="10FFF6D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:rsidRPr="00F13662" w:rsidR="0085747A" w:rsidP="530D2BE7" w:rsidRDefault="60F7CDB9" w14:paraId="220DD281" w14:textId="7414BD0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0F13662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F13662" w:rsidR="0085747A" w:rsidP="530D2BE7" w:rsidRDefault="60F7CDB9" w14:paraId="19ED120C" w14:textId="5ED1B83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F13662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F13662" w:rsidR="0085747A" w:rsidP="530D2BE7" w:rsidRDefault="60F7CDB9" w14:paraId="1B6F5D5F" w14:textId="612EFB3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F13662" w:rsidR="0085747A" w:rsidP="530D2BE7" w:rsidRDefault="60F7CDB9" w14:paraId="5050886C" w14:textId="5F11BF5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3662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 – powyższej 90%,</w:t>
            </w:r>
          </w:p>
          <w:p w:rsidRPr="00F13662" w:rsidR="0085747A" w:rsidP="530D2BE7" w:rsidRDefault="60F7CDB9" w14:paraId="095B49AA" w14:textId="34ED9348">
            <w:pPr>
              <w:spacing w:after="0"/>
              <w:rPr>
                <w:rFonts w:ascii="Corbel" w:hAnsi="Corbel"/>
              </w:rPr>
            </w:pPr>
            <w:r w:rsidRPr="00F13662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db – 81 – 89%,</w:t>
            </w:r>
          </w:p>
          <w:p w:rsidRPr="00F13662" w:rsidR="0085747A" w:rsidP="530D2BE7" w:rsidRDefault="60F7CDB9" w14:paraId="68D070D7" w14:textId="18364EB2">
            <w:pPr>
              <w:spacing w:after="0"/>
              <w:rPr>
                <w:rFonts w:ascii="Corbel" w:hAnsi="Corbel"/>
              </w:rPr>
            </w:pPr>
            <w:r w:rsidRPr="00F13662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db –  70 – 80%,</w:t>
            </w:r>
          </w:p>
          <w:p w:rsidRPr="00F13662" w:rsidR="0085747A" w:rsidP="530D2BE7" w:rsidRDefault="60F7CDB9" w14:paraId="49CC0ADC" w14:textId="4F4CF62F">
            <w:pPr>
              <w:spacing w:after="0"/>
              <w:rPr>
                <w:rFonts w:ascii="Corbel" w:hAnsi="Corbel"/>
              </w:rPr>
            </w:pPr>
            <w:r w:rsidRPr="00F13662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plus dst – 61 -69%,</w:t>
            </w:r>
          </w:p>
          <w:p w:rsidRPr="00F13662" w:rsidR="0085747A" w:rsidP="530D2BE7" w:rsidRDefault="60F7CDB9" w14:paraId="70E1695E" w14:textId="145C5133">
            <w:pPr>
              <w:spacing w:after="0"/>
              <w:rPr>
                <w:rFonts w:ascii="Corbel" w:hAnsi="Corbel"/>
              </w:rPr>
            </w:pPr>
            <w:r w:rsidRPr="00F13662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 – 51 – 60%,</w:t>
            </w:r>
          </w:p>
          <w:p w:rsidRPr="00F13662" w:rsidR="0085747A" w:rsidP="530D2BE7" w:rsidRDefault="60F7CDB9" w14:paraId="09E53810" w14:textId="60405DB4">
            <w:pPr>
              <w:spacing w:after="0"/>
              <w:rPr>
                <w:rFonts w:ascii="Corbel" w:hAnsi="Corbel"/>
              </w:rPr>
            </w:pPr>
            <w:r w:rsidRPr="00F13662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ndst.- poniżej 50 %</w:t>
            </w:r>
          </w:p>
          <w:p w:rsidRPr="00F13662" w:rsidR="0085747A" w:rsidP="530D2BE7" w:rsidRDefault="0085747A" w14:paraId="644FFECB" w14:textId="26F7BC2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3D9B1B0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269C32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2E6F70B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5C432840" w14:paraId="7F51EA62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443673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28DB477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C432840" w14:paraId="3ED52DC5" w14:textId="77777777">
        <w:tc>
          <w:tcPr>
            <w:tcW w:w="4962" w:type="dxa"/>
            <w:tcMar/>
          </w:tcPr>
          <w:p w:rsidRPr="009C54AE" w:rsidR="0085747A" w:rsidP="009C54AE" w:rsidRDefault="00C61DC5" w14:paraId="0499B45B" w14:textId="79955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C432840" w:rsidR="00C61DC5">
              <w:rPr>
                <w:rFonts w:ascii="Corbel" w:hAnsi="Corbel"/>
                <w:sz w:val="24"/>
                <w:szCs w:val="24"/>
              </w:rPr>
              <w:t>G</w:t>
            </w:r>
            <w:r w:rsidRPr="5C432840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C432840" w:rsidR="204A4AD0">
              <w:rPr>
                <w:rFonts w:ascii="Corbel" w:hAnsi="Corbel"/>
                <w:sz w:val="24"/>
                <w:szCs w:val="24"/>
              </w:rPr>
              <w:t>z </w:t>
            </w:r>
            <w:r w:rsidRPr="5C432840" w:rsidR="74A0C43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C432840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DD4399" w14:paraId="17A8B9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5C432840" w14:paraId="287A8D86" w14:textId="77777777">
        <w:tc>
          <w:tcPr>
            <w:tcW w:w="4962" w:type="dxa"/>
            <w:tcMar/>
          </w:tcPr>
          <w:p w:rsidRPr="009C54AE" w:rsidR="00C61DC5" w:rsidP="009C54AE" w:rsidRDefault="00C61DC5" w14:paraId="1349B56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DC144A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DD4399" w14:paraId="4A7292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5C432840" w14:paraId="50716C7A" w14:textId="77777777">
        <w:tc>
          <w:tcPr>
            <w:tcW w:w="4962" w:type="dxa"/>
            <w:tcMar/>
          </w:tcPr>
          <w:p w:rsidRPr="009C54AE" w:rsidR="0071620A" w:rsidP="009C54AE" w:rsidRDefault="00C61DC5" w14:paraId="00940CD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4ABD99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B264D1" w:rsidRDefault="00B264D1" w14:paraId="66A4843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D439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85747A" w:rsidTr="5C432840" w14:paraId="6E40AC45" w14:textId="77777777">
        <w:tc>
          <w:tcPr>
            <w:tcW w:w="4962" w:type="dxa"/>
            <w:tcMar/>
          </w:tcPr>
          <w:p w:rsidRPr="009C54AE" w:rsidR="0085747A" w:rsidP="009C54AE" w:rsidRDefault="0085747A" w14:paraId="2A5B622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DD4399" w14:paraId="0ED075B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5C432840" w14:paraId="1324F6E0" w14:textId="77777777">
        <w:tc>
          <w:tcPr>
            <w:tcW w:w="4962" w:type="dxa"/>
            <w:tcMar/>
          </w:tcPr>
          <w:p w:rsidRPr="009C54AE" w:rsidR="0085747A" w:rsidP="009C54AE" w:rsidRDefault="0085747A" w14:paraId="421DB5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DD4399" w14:paraId="08BB43C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0C1FBC5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888AAE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6E10FED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1D0E3EC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18D32774" w14:paraId="5A0C440C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68C02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18D32774" w:rsidRDefault="57B6EE9E" w14:paraId="043AAD05" w14:textId="00813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8D3277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18D32774" w14:paraId="2F0BDA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39B79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18D32774" w:rsidRDefault="5E1D8502" w14:paraId="1E8352CA" w14:textId="6DDB84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D3277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74D43A5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CCEEAB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90FDA9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EC35BA" w:rsidTr="18D32774" w14:paraId="6274E4B1" w14:textId="77777777">
        <w:trPr>
          <w:trHeight w:val="397"/>
        </w:trPr>
        <w:tc>
          <w:tcPr>
            <w:tcW w:w="7513" w:type="dxa"/>
          </w:tcPr>
          <w:p w:rsidRPr="00FB0BB6" w:rsidR="00EC35BA" w:rsidP="18D32774" w:rsidRDefault="05B62225" w14:paraId="70414704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B0BB6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:rsidRPr="00FB0BB6" w:rsidR="18D32774" w:rsidP="18D32774" w:rsidRDefault="18D32774" w14:paraId="11992DD2" w14:textId="4C3232F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0BB6" w:rsidR="00EC35BA" w:rsidP="00EC35BA" w:rsidRDefault="00FB0BB6" w14:paraId="134E49FC" w14:textId="22F9954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>P.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 xml:space="preserve">Suski, </w:t>
            </w:r>
            <w:r w:rsidRPr="00FB0BB6" w:rsidR="00EC35BA">
              <w:rPr>
                <w:rFonts w:ascii="Corbel" w:hAnsi="Corbel"/>
                <w:i/>
                <w:iCs/>
                <w:sz w:val="24"/>
                <w:szCs w:val="24"/>
              </w:rPr>
              <w:t>Stowarzyszenia i fundacje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>, Warszawa 2018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:rsidRPr="00FB0BB6" w:rsidR="00EC35BA" w:rsidP="00EC35BA" w:rsidRDefault="00FB0BB6" w14:paraId="3D7900D2" w14:textId="182DD44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 xml:space="preserve">K. Trzpioła, M. Grabowska-Peda, M. Peda, S. Liżewski, </w:t>
            </w:r>
            <w:r w:rsidRPr="00FB0BB6" w:rsidR="00EC35BA">
              <w:rPr>
                <w:rFonts w:ascii="Corbel" w:hAnsi="Corbel"/>
                <w:i/>
                <w:iCs/>
                <w:sz w:val="24"/>
                <w:szCs w:val="24"/>
              </w:rPr>
              <w:t>Ustawa o działalności pożytku publicznego i o wolontariacie z komentarzem ekspertów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>, Warszawa 2019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:rsidRPr="00FB0BB6" w:rsidR="00EC35BA" w:rsidP="00EC35BA" w:rsidRDefault="00FB0BB6" w14:paraId="66213B93" w14:textId="7D72ABA6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F136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 xml:space="preserve">R. Barański, J. Kotowski, </w:t>
            </w:r>
            <w:r w:rsidRPr="00FB0BB6" w:rsidR="00EC35BA">
              <w:rPr>
                <w:rFonts w:ascii="Corbel" w:hAnsi="Corbel"/>
                <w:i/>
                <w:iCs/>
                <w:sz w:val="24"/>
                <w:szCs w:val="24"/>
              </w:rPr>
              <w:t>Fundacje i stowarzyszenia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>, Warszawa 2016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:rsidRPr="00FB0BB6" w:rsidR="00EC35BA" w:rsidP="00EC35BA" w:rsidRDefault="00FB0BB6" w14:paraId="23F75497" w14:textId="521CB7E1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Pr="00FB0BB6" w:rsidR="00EC35BA">
              <w:rPr>
                <w:rStyle w:val="f245a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Współpraca jednostek samorządu terytorialnego z organizacjami pozarządowymi - </w:t>
            </w:r>
            <w:r w:rsidRPr="00FB0BB6" w:rsidR="00EC35BA">
              <w:rPr>
                <w:rStyle w:val="f245b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geneza rozwiązań</w:t>
            </w:r>
            <w:r w:rsidRPr="00FB0BB6" w:rsidR="00EC35BA">
              <w:rPr>
                <w:rStyle w:val="f24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„Samorząd Terytorialny”, 1-2/2016.</w:t>
            </w:r>
          </w:p>
        </w:tc>
      </w:tr>
      <w:tr w:rsidRPr="00EC35BA" w:rsidR="00EC35BA" w:rsidTr="18D32774" w14:paraId="1B15C743" w14:textId="77777777">
        <w:trPr>
          <w:trHeight w:val="397"/>
        </w:trPr>
        <w:tc>
          <w:tcPr>
            <w:tcW w:w="7513" w:type="dxa"/>
          </w:tcPr>
          <w:p w:rsidRPr="00FB0BB6" w:rsidR="00EC35BA" w:rsidP="18D32774" w:rsidRDefault="05B62225" w14:paraId="39765136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B0BB6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FB0BB6" w:rsidR="18D32774" w:rsidP="18D32774" w:rsidRDefault="18D32774" w14:paraId="64BDEA62" w14:textId="51CE378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0BB6" w:rsidR="00EC35BA" w:rsidP="00EC35BA" w:rsidRDefault="00FB0BB6" w14:paraId="0B166893" w14:textId="2E2FCD9B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 xml:space="preserve">H. Izdebski, </w:t>
            </w:r>
            <w:r w:rsidRPr="00FB0BB6" w:rsidR="00EC35BA">
              <w:rPr>
                <w:rFonts w:ascii="Corbel" w:hAnsi="Corbel"/>
                <w:i/>
                <w:iCs/>
                <w:sz w:val="24"/>
                <w:szCs w:val="24"/>
              </w:rPr>
              <w:t>Fundacje i stowarzyszenia. Komentarz, orzecznictwo, skorowidz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>, Warszawa 2001</w:t>
            </w:r>
            <w:r w:rsidR="00F13662">
              <w:rPr>
                <w:rFonts w:ascii="Corbel" w:hAnsi="Corbel"/>
                <w:sz w:val="24"/>
                <w:szCs w:val="24"/>
              </w:rPr>
              <w:t>.</w:t>
            </w:r>
          </w:p>
          <w:p w:rsidRPr="00FB0BB6" w:rsidR="00EC35BA" w:rsidP="00EC35BA" w:rsidRDefault="00FB0BB6" w14:paraId="75B68EB7" w14:textId="4FAE2304">
            <w:pPr>
              <w:pStyle w:val="Bezodstpw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Pr="00FB0BB6" w:rsidR="00EC35BA">
              <w:rPr>
                <w:rFonts w:ascii="Corbel" w:hAnsi="Corbel"/>
                <w:sz w:val="24"/>
                <w:szCs w:val="24"/>
              </w:rPr>
              <w:t xml:space="preserve">P. Staszczyk, </w:t>
            </w:r>
            <w:r w:rsidRPr="00FB0BB6" w:rsidR="00EC35BA">
              <w:rPr>
                <w:rFonts w:ascii="Corbel" w:hAnsi="Corbel"/>
                <w:i/>
                <w:iCs/>
                <w:sz w:val="24"/>
                <w:szCs w:val="24"/>
              </w:rPr>
              <w:t xml:space="preserve">Ustawa o działalności pożytku publicznego i o wolontariacie. </w:t>
            </w:r>
            <w:r w:rsidRPr="00FB0BB6" w:rsidR="00EC35BA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Komentarz</w:t>
            </w:r>
            <w:r w:rsidRPr="00FB0BB6" w:rsidR="00EC35BA">
              <w:rPr>
                <w:rFonts w:ascii="Corbel" w:hAnsi="Corbel"/>
                <w:sz w:val="24"/>
                <w:szCs w:val="24"/>
                <w:lang w:val="en-US"/>
              </w:rPr>
              <w:t>, Warszawa 2013</w:t>
            </w:r>
            <w:r w:rsidR="00F13662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Pr="00FB0BB6" w:rsidR="00EC35BA" w:rsidP="00EC35BA" w:rsidRDefault="00FB0BB6" w14:paraId="778DEEF9" w14:textId="245AF8D7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3. A. </w:t>
            </w:r>
            <w:r w:rsidRPr="00FB0BB6" w:rsidR="00EC35BA">
              <w:rPr>
                <w:rFonts w:ascii="Corbel" w:hAnsi="Corbel"/>
                <w:sz w:val="24"/>
                <w:szCs w:val="24"/>
                <w:lang w:val="en-US"/>
              </w:rPr>
              <w:t xml:space="preserve">Barczewska-Dziobek, </w:t>
            </w:r>
            <w:r w:rsidRPr="00FB0BB6" w:rsidR="00EC35BA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Cooperation of non-governmental organisations with public administration as implementation of the constitutional principle of subsidiarity</w:t>
            </w:r>
            <w:r w:rsidRPr="00FB0BB6" w:rsidR="00EC35BA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, “Przegląd Prawa Publicznego”, 10/2016.</w:t>
            </w:r>
          </w:p>
        </w:tc>
      </w:tr>
    </w:tbl>
    <w:p w:rsidRPr="00EC35BA" w:rsidR="0085747A" w:rsidP="009C54AE" w:rsidRDefault="0085747A" w14:paraId="2D8A121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Pr="00EC35BA" w:rsidR="0085747A" w:rsidP="009C54AE" w:rsidRDefault="0085747A" w14:paraId="24E57B9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Pr="009C54AE" w:rsidR="0085747A" w:rsidP="00F83B28" w:rsidRDefault="0085747A" w14:paraId="12C2106B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4142" w:rsidP="00C16ABF" w:rsidRDefault="00A94142" w14:paraId="7E44E291" w14:textId="77777777">
      <w:pPr>
        <w:spacing w:after="0" w:line="240" w:lineRule="auto"/>
      </w:pPr>
      <w:r>
        <w:separator/>
      </w:r>
    </w:p>
  </w:endnote>
  <w:endnote w:type="continuationSeparator" w:id="0">
    <w:p w:rsidR="00A94142" w:rsidP="00C16ABF" w:rsidRDefault="00A94142" w14:paraId="3D8AF42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4142" w:rsidP="00C16ABF" w:rsidRDefault="00A94142" w14:paraId="2FB3D49A" w14:textId="77777777">
      <w:pPr>
        <w:spacing w:after="0" w:line="240" w:lineRule="auto"/>
      </w:pPr>
      <w:r>
        <w:separator/>
      </w:r>
    </w:p>
  </w:footnote>
  <w:footnote w:type="continuationSeparator" w:id="0">
    <w:p w:rsidR="00A94142" w:rsidP="00C16ABF" w:rsidRDefault="00A94142" w14:paraId="2EAB8E3F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7B4879F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5" w:hanging="360"/>
      </w:pPr>
    </w:lvl>
    <w:lvl w:ilvl="2" w:tplc="0415001B" w:tentative="1">
      <w:start w:val="1"/>
      <w:numFmt w:val="lowerRoman"/>
      <w:lvlText w:val="%3."/>
      <w:lvlJc w:val="right"/>
      <w:pPr>
        <w:ind w:left="1635" w:hanging="180"/>
      </w:pPr>
    </w:lvl>
    <w:lvl w:ilvl="3" w:tplc="0415000F" w:tentative="1">
      <w:start w:val="1"/>
      <w:numFmt w:val="decimal"/>
      <w:lvlText w:val="%4."/>
      <w:lvlJc w:val="left"/>
      <w:pPr>
        <w:ind w:left="2355" w:hanging="360"/>
      </w:pPr>
    </w:lvl>
    <w:lvl w:ilvl="4" w:tplc="04150019" w:tentative="1">
      <w:start w:val="1"/>
      <w:numFmt w:val="lowerLetter"/>
      <w:lvlText w:val="%5."/>
      <w:lvlJc w:val="left"/>
      <w:pPr>
        <w:ind w:left="3075" w:hanging="360"/>
      </w:pPr>
    </w:lvl>
    <w:lvl w:ilvl="5" w:tplc="0415001B" w:tentative="1">
      <w:start w:val="1"/>
      <w:numFmt w:val="lowerRoman"/>
      <w:lvlText w:val="%6."/>
      <w:lvlJc w:val="right"/>
      <w:pPr>
        <w:ind w:left="3795" w:hanging="180"/>
      </w:pPr>
    </w:lvl>
    <w:lvl w:ilvl="6" w:tplc="0415000F" w:tentative="1">
      <w:start w:val="1"/>
      <w:numFmt w:val="decimal"/>
      <w:lvlText w:val="%7."/>
      <w:lvlJc w:val="left"/>
      <w:pPr>
        <w:ind w:left="4515" w:hanging="360"/>
      </w:pPr>
    </w:lvl>
    <w:lvl w:ilvl="7" w:tplc="04150019" w:tentative="1">
      <w:start w:val="1"/>
      <w:numFmt w:val="lowerLetter"/>
      <w:lvlText w:val="%8."/>
      <w:lvlJc w:val="left"/>
      <w:pPr>
        <w:ind w:left="5235" w:hanging="360"/>
      </w:pPr>
    </w:lvl>
    <w:lvl w:ilvl="8" w:tplc="0415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1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hint="default" w:ascii="Wingdings" w:hAnsi="Wingdings"/>
      </w:rPr>
    </w:lvl>
  </w:abstractNum>
  <w:num w:numId="1" w16cid:durableId="751317508">
    <w:abstractNumId w:val="0"/>
  </w:num>
  <w:num w:numId="2" w16cid:durableId="932476937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130"/>
    <w:rsid w:val="000409C0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86D"/>
    <w:rsid w:val="000F1C57"/>
    <w:rsid w:val="000F5615"/>
    <w:rsid w:val="00124BFF"/>
    <w:rsid w:val="0012560E"/>
    <w:rsid w:val="00127108"/>
    <w:rsid w:val="00134B13"/>
    <w:rsid w:val="00146BC0"/>
    <w:rsid w:val="0015153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6F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3B59"/>
    <w:rsid w:val="00244ABC"/>
    <w:rsid w:val="002673CD"/>
    <w:rsid w:val="002722D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E29"/>
    <w:rsid w:val="00305C92"/>
    <w:rsid w:val="003151C5"/>
    <w:rsid w:val="00315914"/>
    <w:rsid w:val="003343CF"/>
    <w:rsid w:val="00346FE9"/>
    <w:rsid w:val="0034759A"/>
    <w:rsid w:val="003503F6"/>
    <w:rsid w:val="003530DD"/>
    <w:rsid w:val="00363F78"/>
    <w:rsid w:val="00386F7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26B"/>
    <w:rsid w:val="00647FA8"/>
    <w:rsid w:val="00650C5F"/>
    <w:rsid w:val="00653266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0B2"/>
    <w:rsid w:val="007327BD"/>
    <w:rsid w:val="007345F1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09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29F"/>
    <w:rsid w:val="008E64F4"/>
    <w:rsid w:val="008F12C9"/>
    <w:rsid w:val="008F6E29"/>
    <w:rsid w:val="00916188"/>
    <w:rsid w:val="00923D7D"/>
    <w:rsid w:val="009508DF"/>
    <w:rsid w:val="00950DAC"/>
    <w:rsid w:val="00954A07"/>
    <w:rsid w:val="00994AE9"/>
    <w:rsid w:val="00997F14"/>
    <w:rsid w:val="009A78D9"/>
    <w:rsid w:val="009C3C1F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7D"/>
    <w:rsid w:val="00A53FA5"/>
    <w:rsid w:val="00A54817"/>
    <w:rsid w:val="00A601C8"/>
    <w:rsid w:val="00A60799"/>
    <w:rsid w:val="00A84C85"/>
    <w:rsid w:val="00A9414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D9"/>
    <w:rsid w:val="00B23CDC"/>
    <w:rsid w:val="00B264D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37C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EAA"/>
    <w:rsid w:val="00D74119"/>
    <w:rsid w:val="00D8075B"/>
    <w:rsid w:val="00D8678B"/>
    <w:rsid w:val="00DA2114"/>
    <w:rsid w:val="00DC3D4D"/>
    <w:rsid w:val="00DD439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78D"/>
    <w:rsid w:val="00E63348"/>
    <w:rsid w:val="00E742AA"/>
    <w:rsid w:val="00E77E88"/>
    <w:rsid w:val="00E8107D"/>
    <w:rsid w:val="00E960BB"/>
    <w:rsid w:val="00EA2074"/>
    <w:rsid w:val="00EA4832"/>
    <w:rsid w:val="00EA4E9D"/>
    <w:rsid w:val="00EB5345"/>
    <w:rsid w:val="00EC35BA"/>
    <w:rsid w:val="00EC4899"/>
    <w:rsid w:val="00ED03AB"/>
    <w:rsid w:val="00ED32D2"/>
    <w:rsid w:val="00EE32DE"/>
    <w:rsid w:val="00EE5457"/>
    <w:rsid w:val="00F070AB"/>
    <w:rsid w:val="00F13662"/>
    <w:rsid w:val="00F17567"/>
    <w:rsid w:val="00F27A7B"/>
    <w:rsid w:val="00F526AF"/>
    <w:rsid w:val="00F617C3"/>
    <w:rsid w:val="00F7066B"/>
    <w:rsid w:val="00F83B28"/>
    <w:rsid w:val="00F974DA"/>
    <w:rsid w:val="00FA46E5"/>
    <w:rsid w:val="00FB0BB6"/>
    <w:rsid w:val="00FB7DBA"/>
    <w:rsid w:val="00FC1C25"/>
    <w:rsid w:val="00FC3F45"/>
    <w:rsid w:val="00FD503F"/>
    <w:rsid w:val="00FD7589"/>
    <w:rsid w:val="00FF016A"/>
    <w:rsid w:val="00FF1401"/>
    <w:rsid w:val="00FF5E7D"/>
    <w:rsid w:val="05B62225"/>
    <w:rsid w:val="10869420"/>
    <w:rsid w:val="11AD0690"/>
    <w:rsid w:val="159B86B2"/>
    <w:rsid w:val="18D32774"/>
    <w:rsid w:val="1A67A2C2"/>
    <w:rsid w:val="1D22D222"/>
    <w:rsid w:val="204A4AD0"/>
    <w:rsid w:val="211B15CD"/>
    <w:rsid w:val="255B0413"/>
    <w:rsid w:val="2B4A1AF0"/>
    <w:rsid w:val="31642FA1"/>
    <w:rsid w:val="3E5D7D9B"/>
    <w:rsid w:val="4095BAA4"/>
    <w:rsid w:val="42EA4030"/>
    <w:rsid w:val="43C1E949"/>
    <w:rsid w:val="4524A9CB"/>
    <w:rsid w:val="530D2BE7"/>
    <w:rsid w:val="57B6EE9E"/>
    <w:rsid w:val="590B877E"/>
    <w:rsid w:val="5AA757DF"/>
    <w:rsid w:val="5AE8D94E"/>
    <w:rsid w:val="5C432840"/>
    <w:rsid w:val="5E1D8502"/>
    <w:rsid w:val="60F7CDB9"/>
    <w:rsid w:val="6F4D1F1C"/>
    <w:rsid w:val="72FB158D"/>
    <w:rsid w:val="74A0C43F"/>
    <w:rsid w:val="7C53B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0832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f245a" w:customStyle="1">
    <w:name w:val="f_245a"/>
    <w:basedOn w:val="Domylnaczcionkaakapitu"/>
    <w:rsid w:val="00EC35BA"/>
  </w:style>
  <w:style w:type="character" w:styleId="f245b" w:customStyle="1">
    <w:name w:val="f_245b"/>
    <w:basedOn w:val="Domylnaczcionkaakapitu"/>
    <w:rsid w:val="00EC3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9B20E-A3E5-4E7E-8435-E9D91EA55D0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2023-09-11T15:56:00.0000000Z</dcterms:created>
  <dcterms:modified xsi:type="dcterms:W3CDTF">2023-09-30T12:43:35.0257190Z</dcterms:modified>
</coreProperties>
</file>